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31C70" w14:textId="77777777" w:rsidR="001A35B2" w:rsidRPr="008C088E" w:rsidRDefault="001A35B2" w:rsidP="008C088E">
      <w:pPr>
        <w:pStyle w:val="Fuzeile"/>
      </w:pPr>
    </w:p>
    <w:p w14:paraId="2E86ACF6" w14:textId="77777777" w:rsidR="00A81E28" w:rsidRPr="00A11C79" w:rsidRDefault="00A81E28" w:rsidP="00405B90">
      <w:pPr>
        <w:ind w:right="1978"/>
      </w:pPr>
    </w:p>
    <w:p w14:paraId="7FA61CA6" w14:textId="77777777" w:rsidR="001A35B2" w:rsidRPr="00A11C79" w:rsidRDefault="001A35B2" w:rsidP="00405B90">
      <w:pPr>
        <w:ind w:right="1978"/>
      </w:pPr>
    </w:p>
    <w:p w14:paraId="22A610DB" w14:textId="77777777" w:rsidR="001A35B2" w:rsidRPr="00A11C79" w:rsidRDefault="001A35B2" w:rsidP="00405B90">
      <w:pPr>
        <w:ind w:right="1978"/>
      </w:pPr>
    </w:p>
    <w:p w14:paraId="57E16179" w14:textId="77777777" w:rsidR="001A35B2" w:rsidRPr="00A11C79" w:rsidRDefault="00C2067D" w:rsidP="00405B90">
      <w:pPr>
        <w:ind w:right="1978"/>
      </w:pPr>
      <w:r w:rsidRPr="00A11C7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B9C277" wp14:editId="2A6601F5">
                <wp:simplePos x="0" y="0"/>
                <wp:positionH relativeFrom="column">
                  <wp:posOffset>-18415</wp:posOffset>
                </wp:positionH>
                <wp:positionV relativeFrom="paragraph">
                  <wp:posOffset>177800</wp:posOffset>
                </wp:positionV>
                <wp:extent cx="2552700" cy="177165"/>
                <wp:effectExtent l="0" t="0" r="0" b="0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0" cy="177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BB919B" w14:textId="77777777" w:rsidR="001A35B2" w:rsidRPr="00C2067D" w:rsidRDefault="001A35B2" w:rsidP="001A35B2">
                            <w:pPr>
                              <w:rPr>
                                <w:rFonts w:ascii="Publica Sans" w:hAnsi="Publica Sans" w:cs="Calibri Light"/>
                                <w:color w:val="00C1D3"/>
                                <w:spacing w:val="2"/>
                                <w:sz w:val="14"/>
                                <w:szCs w:val="14"/>
                              </w:rPr>
                            </w:pPr>
                            <w:r w:rsidRPr="00C2067D">
                              <w:rPr>
                                <w:rFonts w:ascii="Publica Sans" w:hAnsi="Publica Sans" w:cs="Calibri Light"/>
                                <w:color w:val="00C1D3"/>
                                <w:spacing w:val="2"/>
                                <w:sz w:val="14"/>
                                <w:szCs w:val="14"/>
                              </w:rPr>
                              <w:t xml:space="preserve">Technische Universität Hamburg | </w:t>
                            </w:r>
                            <w:r w:rsidR="0087428F">
                              <w:rPr>
                                <w:rFonts w:ascii="Publica Sans" w:hAnsi="Publica Sans" w:cs="Calibri Light"/>
                                <w:color w:val="00C1D3"/>
                                <w:spacing w:val="2"/>
                                <w:sz w:val="14"/>
                                <w:szCs w:val="14"/>
                              </w:rPr>
                              <w:t>W6 | 21079</w:t>
                            </w:r>
                            <w:r w:rsidRPr="00C2067D">
                              <w:rPr>
                                <w:rFonts w:ascii="Publica Sans" w:hAnsi="Publica Sans" w:cs="Calibri Light"/>
                                <w:color w:val="00C1D3"/>
                                <w:spacing w:val="2"/>
                                <w:sz w:val="14"/>
                                <w:szCs w:val="14"/>
                              </w:rPr>
                              <w:t xml:space="preserve"> Hamburg</w:t>
                            </w:r>
                          </w:p>
                          <w:p w14:paraId="65CDE1BD" w14:textId="77777777" w:rsidR="001A35B2" w:rsidRPr="005752AF" w:rsidRDefault="001A35B2" w:rsidP="001A35B2">
                            <w:pPr>
                              <w:rPr>
                                <w:rFonts w:ascii="Publica Sans" w:hAnsi="Publica S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9C277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margin-left:-1.45pt;margin-top:14pt;width:201pt;height:1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" fillcolor="window" stroked="f" strokeweight=".5pt">
                <v:textbox inset="0,0,0,0">
                  <w:txbxContent>
                    <w:p w14:paraId="7BBB919B" w14:textId="77777777" w:rsidR="001A35B2" w:rsidRPr="00C2067D" w:rsidRDefault="001A35B2" w:rsidP="001A35B2">
                      <w:pPr>
                        <w:rPr>
                          <w:rFonts w:ascii="Publica Sans" w:hAnsi="Publica Sans" w:cs="Calibri Light"/>
                          <w:color w:val="00C1D3"/>
                          <w:spacing w:val="2"/>
                          <w:sz w:val="14"/>
                          <w:szCs w:val="14"/>
                        </w:rPr>
                      </w:pPr>
                      <w:r w:rsidRPr="00C2067D">
                        <w:rPr>
                          <w:rFonts w:ascii="Publica Sans" w:hAnsi="Publica Sans" w:cs="Calibri Light"/>
                          <w:color w:val="00C1D3"/>
                          <w:spacing w:val="2"/>
                          <w:sz w:val="14"/>
                          <w:szCs w:val="14"/>
                        </w:rPr>
                        <w:t xml:space="preserve">Technische Universität Hamburg | </w:t>
                      </w:r>
                      <w:r w:rsidR="0087428F">
                        <w:rPr>
                          <w:rFonts w:ascii="Publica Sans" w:hAnsi="Publica Sans" w:cs="Calibri Light"/>
                          <w:color w:val="00C1D3"/>
                          <w:spacing w:val="2"/>
                          <w:sz w:val="14"/>
                          <w:szCs w:val="14"/>
                        </w:rPr>
                        <w:t>W6 | 21079</w:t>
                      </w:r>
                      <w:r w:rsidRPr="00C2067D">
                        <w:rPr>
                          <w:rFonts w:ascii="Publica Sans" w:hAnsi="Publica Sans" w:cs="Calibri Light"/>
                          <w:color w:val="00C1D3"/>
                          <w:spacing w:val="2"/>
                          <w:sz w:val="14"/>
                          <w:szCs w:val="14"/>
                        </w:rPr>
                        <w:t xml:space="preserve"> Hamburg</w:t>
                      </w:r>
                    </w:p>
                    <w:p w14:paraId="65CDE1BD" w14:textId="77777777" w:rsidR="001A35B2" w:rsidRPr="005752AF" w:rsidRDefault="001A35B2" w:rsidP="001A35B2">
                      <w:pPr>
                        <w:rPr>
                          <w:rFonts w:ascii="Publica Sans" w:hAnsi="Publica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653678" w14:textId="77777777" w:rsidR="001A35B2" w:rsidRPr="00A11C79" w:rsidRDefault="004F3041" w:rsidP="00405B90">
      <w:pPr>
        <w:ind w:right="1978"/>
      </w:pPr>
      <w:r w:rsidRPr="00DD7DCF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665ECB9" wp14:editId="2F372B15">
                <wp:simplePos x="0" y="0"/>
                <wp:positionH relativeFrom="column">
                  <wp:posOffset>-17780</wp:posOffset>
                </wp:positionH>
                <wp:positionV relativeFrom="paragraph">
                  <wp:posOffset>128905</wp:posOffset>
                </wp:positionV>
                <wp:extent cx="2629535" cy="1392555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9535" cy="1392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FFEFE3" w14:textId="77777777" w:rsidR="001A35B2" w:rsidRPr="00DD7DCF" w:rsidRDefault="001A35B2" w:rsidP="001A35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5EC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-1.4pt;margin-top:10.15pt;width:207.05pt;height:109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" fillcolor="window" stroked="f" strokeweight=".5pt">
                <v:textbox inset="0,0,0,0">
                  <w:txbxContent>
                    <w:p w14:paraId="66FFEFE3" w14:textId="77777777" w:rsidR="001A35B2" w:rsidRPr="00DD7DCF" w:rsidRDefault="001A35B2" w:rsidP="001A35B2">
                      <w:pPr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2067D" w:rsidRPr="00A11C79">
        <w:rPr>
          <w:noProof/>
          <w:lang w:eastAsia="de-DE"/>
        </w:rPr>
        <w:drawing>
          <wp:anchor distT="0" distB="0" distL="114300" distR="114300" simplePos="0" relativeHeight="251631616" behindDoc="0" locked="0" layoutInCell="1" allowOverlap="1" wp14:anchorId="727C8F1B" wp14:editId="2F8AEDC7">
            <wp:simplePos x="0" y="0"/>
            <wp:positionH relativeFrom="margin">
              <wp:posOffset>4389120</wp:posOffset>
            </wp:positionH>
            <wp:positionV relativeFrom="margin">
              <wp:posOffset>188595</wp:posOffset>
            </wp:positionV>
            <wp:extent cx="1652270" cy="464820"/>
            <wp:effectExtent l="0" t="0" r="0" b="0"/>
            <wp:wrapSquare wrapText="bothSides"/>
            <wp:docPr id="5" name="Grafik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67D" w:rsidRPr="00A11C7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FD0C594" wp14:editId="0738BA40">
                <wp:simplePos x="0" y="0"/>
                <wp:positionH relativeFrom="column">
                  <wp:posOffset>2054860</wp:posOffset>
                </wp:positionH>
                <wp:positionV relativeFrom="paragraph">
                  <wp:posOffset>895350</wp:posOffset>
                </wp:positionV>
                <wp:extent cx="4064000" cy="434975"/>
                <wp:effectExtent l="0" t="0" r="0" b="0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4000" cy="434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ABDEA5" w14:textId="2A4E677A" w:rsidR="00D3761F" w:rsidRPr="00D3761F" w:rsidRDefault="008B6183" w:rsidP="00D3761F">
                            <w:pPr>
                              <w:jc w:val="right"/>
                              <w:rPr>
                                <w:rFonts w:cs="Poppins"/>
                                <w:color w:val="02C2D4"/>
                                <w:spacing w:val="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oppins"/>
                                <w:color w:val="02C2D4"/>
                                <w:spacing w:val="3"/>
                                <w:sz w:val="20"/>
                                <w:szCs w:val="20"/>
                              </w:rPr>
                              <w:t>Jiahua Wei</w:t>
                            </w:r>
                          </w:p>
                          <w:p w14:paraId="37890C3A" w14:textId="14805F8E" w:rsidR="001A35B2" w:rsidRPr="00F51A3D" w:rsidRDefault="00D3761F" w:rsidP="00D3761F">
                            <w:pPr>
                              <w:jc w:val="right"/>
                              <w:rPr>
                                <w:rFonts w:cs="Poppins"/>
                                <w:color w:val="02C2D4"/>
                                <w:spacing w:val="3"/>
                                <w:sz w:val="20"/>
                                <w:szCs w:val="20"/>
                              </w:rPr>
                            </w:pPr>
                            <w:r w:rsidRPr="00D3761F">
                              <w:rPr>
                                <w:rFonts w:cs="Poppins"/>
                                <w:color w:val="02C2D4"/>
                                <w:spacing w:val="3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="008B6183">
                              <w:rPr>
                                <w:rFonts w:cs="Poppins"/>
                                <w:color w:val="02C2D4"/>
                                <w:spacing w:val="3"/>
                                <w:sz w:val="20"/>
                                <w:szCs w:val="20"/>
                              </w:rPr>
                              <w:t>jiahua.wei@tuhh.de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0C594" id="Textfeld 10" o:spid="_x0000_s1028" type="#_x0000_t202" style="position:absolute;margin-left:161.8pt;margin-top:70.5pt;width:320pt;height:3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" fillcolor="window" stroked="f" strokeweight=".5pt">
                <v:textbox inset="0,0,0,0">
                  <w:txbxContent>
                    <w:p w14:paraId="17ABDEA5" w14:textId="2A4E677A" w:rsidR="00D3761F" w:rsidRPr="00D3761F" w:rsidRDefault="008B6183" w:rsidP="00D3761F">
                      <w:pPr>
                        <w:jc w:val="right"/>
                        <w:rPr>
                          <w:rFonts w:cs="Poppins"/>
                          <w:color w:val="02C2D4"/>
                          <w:spacing w:val="3"/>
                          <w:sz w:val="20"/>
                          <w:szCs w:val="20"/>
                        </w:rPr>
                      </w:pPr>
                      <w:r>
                        <w:rPr>
                          <w:rFonts w:cs="Poppins"/>
                          <w:color w:val="02C2D4"/>
                          <w:spacing w:val="3"/>
                          <w:sz w:val="20"/>
                          <w:szCs w:val="20"/>
                        </w:rPr>
                        <w:t>Jiahua Wei</w:t>
                      </w:r>
                    </w:p>
                    <w:p w14:paraId="37890C3A" w14:textId="14805F8E" w:rsidR="001A35B2" w:rsidRPr="00F51A3D" w:rsidRDefault="00D3761F" w:rsidP="00D3761F">
                      <w:pPr>
                        <w:jc w:val="right"/>
                        <w:rPr>
                          <w:rFonts w:cs="Poppins"/>
                          <w:color w:val="02C2D4"/>
                          <w:spacing w:val="3"/>
                          <w:sz w:val="20"/>
                          <w:szCs w:val="20"/>
                        </w:rPr>
                      </w:pPr>
                      <w:r w:rsidRPr="00D3761F">
                        <w:rPr>
                          <w:rFonts w:cs="Poppins"/>
                          <w:color w:val="02C2D4"/>
                          <w:spacing w:val="3"/>
                          <w:sz w:val="20"/>
                          <w:szCs w:val="20"/>
                        </w:rPr>
                        <w:t xml:space="preserve">E-Mail: </w:t>
                      </w:r>
                      <w:r w:rsidR="008B6183">
                        <w:rPr>
                          <w:rFonts w:cs="Poppins"/>
                          <w:color w:val="02C2D4"/>
                          <w:spacing w:val="3"/>
                          <w:sz w:val="20"/>
                          <w:szCs w:val="20"/>
                        </w:rPr>
                        <w:t>jiahua.wei@tuhh.de</w:t>
                      </w:r>
                    </w:p>
                  </w:txbxContent>
                </v:textbox>
              </v:shape>
            </w:pict>
          </mc:Fallback>
        </mc:AlternateContent>
      </w:r>
    </w:p>
    <w:p w14:paraId="51E79FCA" w14:textId="77777777" w:rsidR="001A35B2" w:rsidRPr="00DD7DCF" w:rsidRDefault="001A35B2" w:rsidP="00405B90">
      <w:pPr>
        <w:ind w:right="1978"/>
        <w:rPr>
          <w:sz w:val="20"/>
          <w:szCs w:val="20"/>
        </w:rPr>
      </w:pPr>
    </w:p>
    <w:p w14:paraId="3DE9EE83" w14:textId="77777777" w:rsidR="001A35B2" w:rsidRPr="00A11C79" w:rsidRDefault="001A35B2" w:rsidP="00405B90">
      <w:pPr>
        <w:ind w:right="1978"/>
      </w:pPr>
    </w:p>
    <w:p w14:paraId="526FE12B" w14:textId="77777777" w:rsidR="001A35B2" w:rsidRPr="00A11C79" w:rsidRDefault="001A35B2" w:rsidP="00405B90">
      <w:pPr>
        <w:ind w:right="1978"/>
      </w:pPr>
    </w:p>
    <w:p w14:paraId="291E16B3" w14:textId="77777777" w:rsidR="001A35B2" w:rsidRPr="00A11C79" w:rsidRDefault="001A35B2" w:rsidP="00405B90">
      <w:pPr>
        <w:ind w:right="1978"/>
      </w:pPr>
    </w:p>
    <w:p w14:paraId="02598FF9" w14:textId="77777777" w:rsidR="001A35B2" w:rsidRPr="00A11C79" w:rsidRDefault="001A35B2" w:rsidP="00405B90">
      <w:pPr>
        <w:ind w:right="1978"/>
      </w:pPr>
    </w:p>
    <w:p w14:paraId="40F4E6C0" w14:textId="77777777" w:rsidR="001A35B2" w:rsidRPr="00A11C79" w:rsidRDefault="001A35B2" w:rsidP="00405B90">
      <w:pPr>
        <w:ind w:right="1978"/>
      </w:pPr>
    </w:p>
    <w:p w14:paraId="0E451C70" w14:textId="77777777" w:rsidR="001A35B2" w:rsidRPr="00A11C79" w:rsidRDefault="00227818" w:rsidP="00405B90">
      <w:pPr>
        <w:ind w:right="1978"/>
      </w:pPr>
      <w:r w:rsidRPr="00A11C7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64DE9EA" wp14:editId="03A1479D">
                <wp:simplePos x="0" y="0"/>
                <wp:positionH relativeFrom="column">
                  <wp:posOffset>3128645</wp:posOffset>
                </wp:positionH>
                <wp:positionV relativeFrom="paragraph">
                  <wp:posOffset>5080</wp:posOffset>
                </wp:positionV>
                <wp:extent cx="2958465" cy="255270"/>
                <wp:effectExtent l="0" t="0" r="0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8465" cy="255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381561" w14:textId="571589CD" w:rsidR="001A35B2" w:rsidRPr="00DD7DCF" w:rsidRDefault="001A35B2" w:rsidP="001A35B2">
                            <w:pPr>
                              <w:jc w:val="right"/>
                              <w:rPr>
                                <w:rFonts w:cs="Poppins"/>
                                <w:spacing w:val="3"/>
                                <w:sz w:val="20"/>
                                <w:szCs w:val="20"/>
                              </w:rPr>
                            </w:pPr>
                            <w:r w:rsidRPr="00DD7DCF">
                              <w:rPr>
                                <w:rFonts w:cs="Poppins"/>
                                <w:spacing w:val="3"/>
                                <w:sz w:val="20"/>
                                <w:szCs w:val="20"/>
                              </w:rPr>
                              <w:t xml:space="preserve">Hamburg, </w:t>
                            </w:r>
                            <w:r w:rsidR="009829AC">
                              <w:rPr>
                                <w:rFonts w:cs="Poppins"/>
                                <w:spacing w:val="3"/>
                                <w:sz w:val="20"/>
                                <w:szCs w:val="20"/>
                              </w:rPr>
                              <w:t>1</w:t>
                            </w:r>
                            <w:r w:rsidR="008B6183">
                              <w:rPr>
                                <w:rFonts w:cs="Poppins"/>
                                <w:spacing w:val="3"/>
                                <w:sz w:val="20"/>
                                <w:szCs w:val="20"/>
                              </w:rPr>
                              <w:t>1</w:t>
                            </w:r>
                            <w:r w:rsidR="00D3761F">
                              <w:rPr>
                                <w:rFonts w:cs="Poppins"/>
                                <w:spacing w:val="3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C4D1E">
                              <w:rPr>
                                <w:rFonts w:cs="Poppins"/>
                                <w:spacing w:val="3"/>
                                <w:sz w:val="20"/>
                                <w:szCs w:val="20"/>
                              </w:rPr>
                              <w:t>0</w:t>
                            </w:r>
                            <w:r w:rsidR="008B6183">
                              <w:rPr>
                                <w:rFonts w:cs="Poppins"/>
                                <w:spacing w:val="3"/>
                                <w:sz w:val="20"/>
                                <w:szCs w:val="20"/>
                              </w:rPr>
                              <w:t>7</w:t>
                            </w:r>
                            <w:r w:rsidR="00D3761F">
                              <w:rPr>
                                <w:rFonts w:cs="Poppins"/>
                                <w:spacing w:val="3"/>
                                <w:sz w:val="20"/>
                                <w:szCs w:val="20"/>
                              </w:rPr>
                              <w:t>. 202</w:t>
                            </w:r>
                            <w:r w:rsidR="007C4D1E">
                              <w:rPr>
                                <w:rFonts w:cs="Poppins"/>
                                <w:spacing w:val="3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4B992139" w14:textId="77777777" w:rsidR="001A35B2" w:rsidRDefault="001A35B2" w:rsidP="001A35B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DE9EA" id="Textfeld 11" o:spid="_x0000_s1029" type="#_x0000_t202" style="position:absolute;margin-left:246.35pt;margin-top:.4pt;width:232.95pt;height:20.1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" fillcolor="window" stroked="f" strokeweight=".5pt">
                <v:textbox inset="0,0,0,0">
                  <w:txbxContent>
                    <w:p w14:paraId="5D381561" w14:textId="571589CD" w:rsidR="001A35B2" w:rsidRPr="00DD7DCF" w:rsidRDefault="001A35B2" w:rsidP="001A35B2">
                      <w:pPr>
                        <w:jc w:val="right"/>
                        <w:rPr>
                          <w:rFonts w:cs="Poppins"/>
                          <w:spacing w:val="3"/>
                          <w:sz w:val="20"/>
                          <w:szCs w:val="20"/>
                        </w:rPr>
                      </w:pPr>
                      <w:r w:rsidRPr="00DD7DCF">
                        <w:rPr>
                          <w:rFonts w:cs="Poppins"/>
                          <w:spacing w:val="3"/>
                          <w:sz w:val="20"/>
                          <w:szCs w:val="20"/>
                        </w:rPr>
                        <w:t xml:space="preserve">Hamburg, </w:t>
                      </w:r>
                      <w:r w:rsidR="009829AC">
                        <w:rPr>
                          <w:rFonts w:cs="Poppins"/>
                          <w:spacing w:val="3"/>
                          <w:sz w:val="20"/>
                          <w:szCs w:val="20"/>
                        </w:rPr>
                        <w:t>1</w:t>
                      </w:r>
                      <w:r w:rsidR="008B6183">
                        <w:rPr>
                          <w:rFonts w:cs="Poppins"/>
                          <w:spacing w:val="3"/>
                          <w:sz w:val="20"/>
                          <w:szCs w:val="20"/>
                        </w:rPr>
                        <w:t>1</w:t>
                      </w:r>
                      <w:r w:rsidR="00D3761F">
                        <w:rPr>
                          <w:rFonts w:cs="Poppins"/>
                          <w:spacing w:val="3"/>
                          <w:sz w:val="20"/>
                          <w:szCs w:val="20"/>
                        </w:rPr>
                        <w:t xml:space="preserve">. </w:t>
                      </w:r>
                      <w:r w:rsidR="007C4D1E">
                        <w:rPr>
                          <w:rFonts w:cs="Poppins"/>
                          <w:spacing w:val="3"/>
                          <w:sz w:val="20"/>
                          <w:szCs w:val="20"/>
                        </w:rPr>
                        <w:t>0</w:t>
                      </w:r>
                      <w:r w:rsidR="008B6183">
                        <w:rPr>
                          <w:rFonts w:cs="Poppins"/>
                          <w:spacing w:val="3"/>
                          <w:sz w:val="20"/>
                          <w:szCs w:val="20"/>
                        </w:rPr>
                        <w:t>7</w:t>
                      </w:r>
                      <w:r w:rsidR="00D3761F">
                        <w:rPr>
                          <w:rFonts w:cs="Poppins"/>
                          <w:spacing w:val="3"/>
                          <w:sz w:val="20"/>
                          <w:szCs w:val="20"/>
                        </w:rPr>
                        <w:t>. 202</w:t>
                      </w:r>
                      <w:r w:rsidR="007C4D1E">
                        <w:rPr>
                          <w:rFonts w:cs="Poppins"/>
                          <w:spacing w:val="3"/>
                          <w:sz w:val="20"/>
                          <w:szCs w:val="20"/>
                        </w:rPr>
                        <w:t>3</w:t>
                      </w:r>
                    </w:p>
                    <w:p w14:paraId="4B992139" w14:textId="77777777" w:rsidR="001A35B2" w:rsidRDefault="001A35B2" w:rsidP="001A35B2"/>
                  </w:txbxContent>
                </v:textbox>
              </v:shape>
            </w:pict>
          </mc:Fallback>
        </mc:AlternateContent>
      </w:r>
    </w:p>
    <w:p w14:paraId="0C60A026" w14:textId="77777777" w:rsidR="001A35B2" w:rsidRPr="00A11C79" w:rsidRDefault="001A35B2" w:rsidP="00405B90">
      <w:pPr>
        <w:pStyle w:val="Adresse"/>
        <w:framePr w:w="284" w:h="284" w:hRule="exact" w:hSpace="0" w:vSpace="0" w:wrap="notBeside" w:hAnchor="page" w:x="568" w:y="5671"/>
        <w:ind w:right="1978"/>
      </w:pPr>
      <w:r w:rsidRPr="00A11C79">
        <w:t>–</w:t>
      </w:r>
    </w:p>
    <w:p w14:paraId="71EC92C4" w14:textId="77777777" w:rsidR="001A35B2" w:rsidRPr="00A11C79" w:rsidRDefault="00D3761F" w:rsidP="00405B90">
      <w:pPr>
        <w:ind w:right="1978"/>
      </w:pPr>
      <w:r w:rsidRPr="00A11C7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0591" behindDoc="1" locked="0" layoutInCell="1" allowOverlap="1" wp14:anchorId="061AF9AC" wp14:editId="1A9C194F">
                <wp:simplePos x="0" y="0"/>
                <wp:positionH relativeFrom="page">
                  <wp:align>right</wp:align>
                </wp:positionH>
                <wp:positionV relativeFrom="paragraph">
                  <wp:posOffset>138430</wp:posOffset>
                </wp:positionV>
                <wp:extent cx="6648450" cy="425450"/>
                <wp:effectExtent l="0" t="0" r="0" b="0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E66C0C" w14:textId="4C89FC82" w:rsidR="00405B90" w:rsidRPr="00D3761F" w:rsidRDefault="009E0EE3" w:rsidP="00D3761F">
                            <w:pPr>
                              <w:ind w:right="197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Wissenschaftliche Hilfskraft </w:t>
                            </w:r>
                            <w:r w:rsidR="00D3761F" w:rsidRPr="00D3761F">
                              <w:rPr>
                                <w:b/>
                                <w:sz w:val="20"/>
                                <w:szCs w:val="20"/>
                              </w:rPr>
                              <w:t>am Institut für Technische Logistik</w:t>
                            </w:r>
                            <w:r w:rsidR="0044481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für das </w:t>
                            </w:r>
                            <w:r w:rsidR="00FA7D9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SAMSON </w:t>
                            </w:r>
                            <w:r w:rsidR="0044481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Projekt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AF9AC" id="Textfeld 12" o:spid="_x0000_s1030" type="#_x0000_t202" style="position:absolute;margin-left:472.3pt;margin-top:10.9pt;width:523.5pt;height:33.5pt;z-index:-25168588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" fillcolor="window" stroked="f" strokeweight=".5pt">
                <v:textbox inset="0,0,0,0">
                  <w:txbxContent>
                    <w:p w14:paraId="28E66C0C" w14:textId="4C89FC82" w:rsidR="00405B90" w:rsidRPr="00D3761F" w:rsidRDefault="009E0EE3" w:rsidP="00D3761F">
                      <w:pPr>
                        <w:ind w:right="1978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Wissenschaftliche Hilfskraft </w:t>
                      </w:r>
                      <w:r w:rsidR="00D3761F" w:rsidRPr="00D3761F">
                        <w:rPr>
                          <w:b/>
                          <w:sz w:val="20"/>
                          <w:szCs w:val="20"/>
                        </w:rPr>
                        <w:t>am Institut für Technische Logistik</w:t>
                      </w:r>
                      <w:r w:rsidR="0044481C">
                        <w:rPr>
                          <w:b/>
                          <w:sz w:val="20"/>
                          <w:szCs w:val="20"/>
                        </w:rPr>
                        <w:t xml:space="preserve"> für das </w:t>
                      </w:r>
                      <w:r w:rsidR="00FA7D90">
                        <w:rPr>
                          <w:b/>
                          <w:sz w:val="20"/>
                          <w:szCs w:val="20"/>
                        </w:rPr>
                        <w:t xml:space="preserve">SAMSON </w:t>
                      </w:r>
                      <w:r w:rsidR="0044481C">
                        <w:rPr>
                          <w:b/>
                          <w:sz w:val="20"/>
                          <w:szCs w:val="20"/>
                        </w:rPr>
                        <w:t xml:space="preserve">Projekt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C7558D" w14:textId="77777777" w:rsidR="00D3761F" w:rsidRDefault="00D3761F" w:rsidP="00D3761F">
      <w:pPr>
        <w:ind w:right="-6"/>
        <w:rPr>
          <w:sz w:val="20"/>
          <w:szCs w:val="20"/>
        </w:rPr>
      </w:pPr>
    </w:p>
    <w:p w14:paraId="404ECD7B" w14:textId="77777777" w:rsidR="0044481C" w:rsidRDefault="0044481C" w:rsidP="00F036D7">
      <w:pPr>
        <w:rPr>
          <w:sz w:val="20"/>
          <w:szCs w:val="20"/>
        </w:rPr>
      </w:pPr>
    </w:p>
    <w:p w14:paraId="793C1AF2" w14:textId="116D2467" w:rsidR="001A0EEE" w:rsidRPr="009E0EE3" w:rsidRDefault="009E0EE3" w:rsidP="00F036D7">
      <w:pPr>
        <w:rPr>
          <w:rFonts w:cs="Poppins"/>
          <w:sz w:val="22"/>
          <w:szCs w:val="22"/>
        </w:rPr>
      </w:pPr>
      <w:r w:rsidRPr="009E0EE3">
        <w:rPr>
          <w:sz w:val="20"/>
          <w:szCs w:val="20"/>
        </w:rPr>
        <w:t xml:space="preserve">Im Rahmen des </w:t>
      </w:r>
      <w:r>
        <w:rPr>
          <w:sz w:val="20"/>
          <w:szCs w:val="20"/>
        </w:rPr>
        <w:t xml:space="preserve">Projekts </w:t>
      </w:r>
      <w:r w:rsidRPr="009E0EE3">
        <w:rPr>
          <w:sz w:val="20"/>
          <w:szCs w:val="20"/>
        </w:rPr>
        <w:t>SAMSON</w:t>
      </w:r>
      <w:r>
        <w:rPr>
          <w:sz w:val="20"/>
          <w:szCs w:val="20"/>
        </w:rPr>
        <w:t xml:space="preserve"> (Smarte Automatisierungssysteme und -services für den Obstbau aus Norddeutschland)</w:t>
      </w:r>
      <w:r w:rsidRPr="009E0EE3">
        <w:rPr>
          <w:sz w:val="20"/>
          <w:szCs w:val="20"/>
        </w:rPr>
        <w:t xml:space="preserve"> </w:t>
      </w:r>
      <w:r w:rsidR="00402D65">
        <w:rPr>
          <w:sz w:val="20"/>
          <w:szCs w:val="20"/>
        </w:rPr>
        <w:t>wird darauf abgezielt</w:t>
      </w:r>
      <w:r w:rsidRPr="009E0EE3">
        <w:rPr>
          <w:sz w:val="20"/>
          <w:szCs w:val="20"/>
        </w:rPr>
        <w:t>, manuelle Prozesse im Apfelobstanbau durch Automatisierungsprozesse zu digitalisieren</w:t>
      </w:r>
      <w:r>
        <w:rPr>
          <w:sz w:val="20"/>
          <w:szCs w:val="20"/>
        </w:rPr>
        <w:t>.</w:t>
      </w:r>
      <w:r w:rsidRPr="009E0EE3">
        <w:rPr>
          <w:sz w:val="20"/>
          <w:szCs w:val="20"/>
        </w:rPr>
        <w:t xml:space="preserve"> </w:t>
      </w:r>
      <w:r>
        <w:rPr>
          <w:sz w:val="20"/>
          <w:szCs w:val="20"/>
        </w:rPr>
        <w:t>Hie</w:t>
      </w:r>
      <w:r w:rsidR="007C6467">
        <w:rPr>
          <w:sz w:val="20"/>
          <w:szCs w:val="20"/>
        </w:rPr>
        <w:t>r</w:t>
      </w:r>
      <w:r w:rsidR="00402D65">
        <w:rPr>
          <w:sz w:val="20"/>
          <w:szCs w:val="20"/>
        </w:rPr>
        <w:t>zu</w:t>
      </w:r>
      <w:r>
        <w:rPr>
          <w:sz w:val="20"/>
          <w:szCs w:val="20"/>
        </w:rPr>
        <w:t xml:space="preserve"> sollen unter anderem</w:t>
      </w:r>
      <w:r w:rsidRPr="009E0EE3">
        <w:rPr>
          <w:sz w:val="20"/>
          <w:szCs w:val="20"/>
        </w:rPr>
        <w:t xml:space="preserve"> KI-basierte Ertragsprognosen</w:t>
      </w:r>
      <w:r>
        <w:rPr>
          <w:sz w:val="20"/>
          <w:szCs w:val="20"/>
        </w:rPr>
        <w:t xml:space="preserve"> erstellt werden</w:t>
      </w:r>
      <w:r w:rsidR="00B25571">
        <w:rPr>
          <w:sz w:val="20"/>
          <w:szCs w:val="20"/>
        </w:rPr>
        <w:t>,</w:t>
      </w:r>
      <w:r>
        <w:rPr>
          <w:sz w:val="20"/>
          <w:szCs w:val="20"/>
        </w:rPr>
        <w:t xml:space="preserve"> um den Obstbauern</w:t>
      </w:r>
      <w:r w:rsidRPr="009E0EE3">
        <w:rPr>
          <w:sz w:val="20"/>
          <w:szCs w:val="20"/>
        </w:rPr>
        <w:t xml:space="preserve"> frühzeitige</w:t>
      </w:r>
      <w:r>
        <w:rPr>
          <w:sz w:val="20"/>
          <w:szCs w:val="20"/>
        </w:rPr>
        <w:t xml:space="preserve"> über Qualitätsdefizite zu informieren </w:t>
      </w:r>
      <w:r w:rsidRPr="009E0EE3">
        <w:rPr>
          <w:sz w:val="20"/>
          <w:szCs w:val="20"/>
        </w:rPr>
        <w:t>und</w:t>
      </w:r>
      <w:r w:rsidR="007C6467">
        <w:rPr>
          <w:sz w:val="20"/>
          <w:szCs w:val="20"/>
        </w:rPr>
        <w:t xml:space="preserve"> durch Handlungsempfehlungen</w:t>
      </w:r>
      <w:r>
        <w:rPr>
          <w:sz w:val="20"/>
          <w:szCs w:val="20"/>
        </w:rPr>
        <w:t xml:space="preserve"> </w:t>
      </w:r>
      <w:r w:rsidR="007C6467">
        <w:rPr>
          <w:sz w:val="20"/>
          <w:szCs w:val="20"/>
        </w:rPr>
        <w:t>den</w:t>
      </w:r>
      <w:r w:rsidRPr="009E0EE3">
        <w:rPr>
          <w:sz w:val="20"/>
          <w:szCs w:val="20"/>
        </w:rPr>
        <w:t xml:space="preserve"> Rohstoff</w:t>
      </w:r>
      <w:r w:rsidR="007C6467">
        <w:rPr>
          <w:sz w:val="20"/>
          <w:szCs w:val="20"/>
        </w:rPr>
        <w:t>verbrauch,</w:t>
      </w:r>
      <w:r w:rsidRPr="009E0EE3">
        <w:rPr>
          <w:sz w:val="20"/>
          <w:szCs w:val="20"/>
        </w:rPr>
        <w:t xml:space="preserve"> wie</w:t>
      </w:r>
      <w:r w:rsidR="007C6467">
        <w:rPr>
          <w:sz w:val="20"/>
          <w:szCs w:val="20"/>
        </w:rPr>
        <w:t xml:space="preserve"> den Einsatz von</w:t>
      </w:r>
      <w:r w:rsidRPr="009E0EE3">
        <w:rPr>
          <w:sz w:val="20"/>
          <w:szCs w:val="20"/>
        </w:rPr>
        <w:t xml:space="preserve"> Wasser und Pestiziden</w:t>
      </w:r>
      <w:r w:rsidR="007C6467">
        <w:rPr>
          <w:sz w:val="20"/>
          <w:szCs w:val="20"/>
        </w:rPr>
        <w:t>, zu reduzieren</w:t>
      </w:r>
      <w:r w:rsidRPr="009E0EE3">
        <w:rPr>
          <w:sz w:val="20"/>
          <w:szCs w:val="20"/>
        </w:rPr>
        <w:t xml:space="preserve">. </w:t>
      </w:r>
      <w:r w:rsidR="007C6467">
        <w:rPr>
          <w:sz w:val="20"/>
          <w:szCs w:val="20"/>
        </w:rPr>
        <w:t xml:space="preserve">Um eine ausreichende Datengrundlage zu erzeugen wurden </w:t>
      </w:r>
      <w:r w:rsidR="00402D65">
        <w:rPr>
          <w:sz w:val="20"/>
          <w:szCs w:val="20"/>
        </w:rPr>
        <w:t xml:space="preserve">dafür </w:t>
      </w:r>
      <w:r w:rsidR="007C6467">
        <w:rPr>
          <w:sz w:val="20"/>
          <w:szCs w:val="20"/>
        </w:rPr>
        <w:t>verschiedene Sensorsysteme</w:t>
      </w:r>
      <w:r w:rsidRPr="009E0EE3">
        <w:rPr>
          <w:sz w:val="20"/>
          <w:szCs w:val="20"/>
        </w:rPr>
        <w:t xml:space="preserve"> </w:t>
      </w:r>
      <w:r w:rsidR="007C6467">
        <w:rPr>
          <w:sz w:val="20"/>
          <w:szCs w:val="20"/>
        </w:rPr>
        <w:t xml:space="preserve">wie z.B. </w:t>
      </w:r>
      <w:proofErr w:type="spellStart"/>
      <w:r w:rsidRPr="009E0EE3">
        <w:rPr>
          <w:sz w:val="20"/>
          <w:szCs w:val="20"/>
        </w:rPr>
        <w:t>LiDAR</w:t>
      </w:r>
      <w:proofErr w:type="spellEnd"/>
      <w:r w:rsidRPr="009E0EE3">
        <w:rPr>
          <w:sz w:val="20"/>
          <w:szCs w:val="20"/>
        </w:rPr>
        <w:t>, RGB-Kamera</w:t>
      </w:r>
      <w:r w:rsidR="007C6467">
        <w:rPr>
          <w:sz w:val="20"/>
          <w:szCs w:val="20"/>
        </w:rPr>
        <w:t>,</w:t>
      </w:r>
      <w:r w:rsidRPr="009E0EE3">
        <w:rPr>
          <w:sz w:val="20"/>
          <w:szCs w:val="20"/>
        </w:rPr>
        <w:t xml:space="preserve"> Multispektralkamera</w:t>
      </w:r>
      <w:r w:rsidR="007C6467">
        <w:rPr>
          <w:sz w:val="20"/>
          <w:szCs w:val="20"/>
        </w:rPr>
        <w:t xml:space="preserve"> und Wetterstationen integriert. </w:t>
      </w:r>
      <w:r w:rsidR="0044481C">
        <w:rPr>
          <w:sz w:val="20"/>
          <w:szCs w:val="20"/>
        </w:rPr>
        <w:t>Hierbei wird eine Wissenschaftliche Hilfskraft gesucht</w:t>
      </w:r>
      <w:r w:rsidR="00CA2B01">
        <w:rPr>
          <w:sz w:val="20"/>
          <w:szCs w:val="20"/>
        </w:rPr>
        <w:t>,</w:t>
      </w:r>
      <w:r w:rsidR="0044481C">
        <w:rPr>
          <w:sz w:val="20"/>
          <w:szCs w:val="20"/>
        </w:rPr>
        <w:t xml:space="preserve"> um sich </w:t>
      </w:r>
      <w:r w:rsidR="00402D65" w:rsidRPr="00402D65">
        <w:rPr>
          <w:sz w:val="20"/>
          <w:szCs w:val="20"/>
        </w:rPr>
        <w:t xml:space="preserve">hauptsächlich </w:t>
      </w:r>
      <w:r w:rsidR="0044481C">
        <w:rPr>
          <w:sz w:val="20"/>
          <w:szCs w:val="20"/>
        </w:rPr>
        <w:t>mit</w:t>
      </w:r>
      <w:r w:rsidR="00402D65" w:rsidRPr="00402D65">
        <w:rPr>
          <w:sz w:val="20"/>
          <w:szCs w:val="20"/>
        </w:rPr>
        <w:t xml:space="preserve"> der </w:t>
      </w:r>
      <w:r w:rsidR="00DC4DDE" w:rsidRPr="00402D65">
        <w:rPr>
          <w:sz w:val="20"/>
          <w:szCs w:val="20"/>
        </w:rPr>
        <w:t>Kalibrierung (intrinsische</w:t>
      </w:r>
      <w:r w:rsidR="00DC4DDE">
        <w:rPr>
          <w:sz w:val="20"/>
          <w:szCs w:val="20"/>
        </w:rPr>
        <w:t>r</w:t>
      </w:r>
      <w:r w:rsidR="00DC4DDE" w:rsidRPr="00402D65">
        <w:rPr>
          <w:sz w:val="20"/>
          <w:szCs w:val="20"/>
        </w:rPr>
        <w:t xml:space="preserve"> und extrinsische</w:t>
      </w:r>
      <w:r w:rsidR="00DC4DDE">
        <w:rPr>
          <w:sz w:val="20"/>
          <w:szCs w:val="20"/>
        </w:rPr>
        <w:t>r Parameter</w:t>
      </w:r>
      <w:r w:rsidR="00DC4DDE" w:rsidRPr="00402D65">
        <w:rPr>
          <w:sz w:val="20"/>
          <w:szCs w:val="20"/>
        </w:rPr>
        <w:t>)</w:t>
      </w:r>
      <w:r w:rsidR="00DC4DDE">
        <w:rPr>
          <w:sz w:val="20"/>
          <w:szCs w:val="20"/>
        </w:rPr>
        <w:t xml:space="preserve"> und </w:t>
      </w:r>
      <w:r w:rsidR="00402D65" w:rsidRPr="00402D65">
        <w:rPr>
          <w:sz w:val="20"/>
          <w:szCs w:val="20"/>
        </w:rPr>
        <w:t>Integration von Hardware und der</w:t>
      </w:r>
      <w:r w:rsidR="00DC4DDE">
        <w:rPr>
          <w:sz w:val="20"/>
          <w:szCs w:val="20"/>
        </w:rPr>
        <w:t xml:space="preserve"> </w:t>
      </w:r>
      <w:r w:rsidR="0044481C">
        <w:rPr>
          <w:sz w:val="20"/>
          <w:szCs w:val="20"/>
        </w:rPr>
        <w:t>von</w:t>
      </w:r>
      <w:r w:rsidR="00402D65" w:rsidRPr="00402D65">
        <w:rPr>
          <w:sz w:val="20"/>
          <w:szCs w:val="20"/>
        </w:rPr>
        <w:t xml:space="preserve"> Sensoren</w:t>
      </w:r>
      <w:r w:rsidR="0044481C">
        <w:rPr>
          <w:sz w:val="20"/>
          <w:szCs w:val="20"/>
        </w:rPr>
        <w:t xml:space="preserve"> zu beschäftigen</w:t>
      </w:r>
      <w:r w:rsidR="00402D65" w:rsidRPr="00402D65">
        <w:rPr>
          <w:sz w:val="20"/>
          <w:szCs w:val="20"/>
        </w:rPr>
        <w:t xml:space="preserve">. </w:t>
      </w:r>
      <w:r w:rsidR="0044481C">
        <w:rPr>
          <w:sz w:val="20"/>
          <w:szCs w:val="20"/>
        </w:rPr>
        <w:t>Darüber hinaus soll bei der</w:t>
      </w:r>
      <w:r w:rsidR="00402D65" w:rsidRPr="00402D65">
        <w:rPr>
          <w:sz w:val="20"/>
          <w:szCs w:val="20"/>
        </w:rPr>
        <w:t xml:space="preserve"> Aufbereitung</w:t>
      </w:r>
      <w:r w:rsidR="0044481C">
        <w:rPr>
          <w:sz w:val="20"/>
          <w:szCs w:val="20"/>
        </w:rPr>
        <w:t xml:space="preserve"> </w:t>
      </w:r>
      <w:r w:rsidR="00CA2B01">
        <w:rPr>
          <w:sz w:val="20"/>
          <w:szCs w:val="20"/>
        </w:rPr>
        <w:t>der</w:t>
      </w:r>
      <w:r w:rsidR="00402D65" w:rsidRPr="00402D65">
        <w:rPr>
          <w:sz w:val="20"/>
          <w:szCs w:val="20"/>
        </w:rPr>
        <w:t xml:space="preserve"> erfassten Daten</w:t>
      </w:r>
      <w:r w:rsidR="00402D65">
        <w:rPr>
          <w:sz w:val="20"/>
          <w:szCs w:val="20"/>
        </w:rPr>
        <w:t xml:space="preserve"> (</w:t>
      </w:r>
      <w:r w:rsidR="00CA2B01">
        <w:rPr>
          <w:sz w:val="20"/>
          <w:szCs w:val="20"/>
        </w:rPr>
        <w:t xml:space="preserve">von </w:t>
      </w:r>
      <w:proofErr w:type="spellStart"/>
      <w:r w:rsidR="00402D65">
        <w:rPr>
          <w:sz w:val="20"/>
          <w:szCs w:val="20"/>
        </w:rPr>
        <w:t>LiDAR</w:t>
      </w:r>
      <w:proofErr w:type="spellEnd"/>
      <w:r w:rsidR="00402D65">
        <w:rPr>
          <w:sz w:val="20"/>
          <w:szCs w:val="20"/>
        </w:rPr>
        <w:t xml:space="preserve"> und Kamera)</w:t>
      </w:r>
      <w:r w:rsidR="00402D65" w:rsidRPr="00402D65">
        <w:rPr>
          <w:sz w:val="20"/>
          <w:szCs w:val="20"/>
        </w:rPr>
        <w:t xml:space="preserve"> </w:t>
      </w:r>
      <w:r w:rsidR="00CA2B01">
        <w:rPr>
          <w:sz w:val="20"/>
          <w:szCs w:val="20"/>
        </w:rPr>
        <w:t>Unterstützung geleistet</w:t>
      </w:r>
      <w:r w:rsidR="0044481C">
        <w:rPr>
          <w:sz w:val="20"/>
          <w:szCs w:val="20"/>
        </w:rPr>
        <w:t xml:space="preserve"> werden</w:t>
      </w:r>
      <w:r w:rsidR="00402D65" w:rsidRPr="00402D65">
        <w:rPr>
          <w:sz w:val="20"/>
          <w:szCs w:val="20"/>
        </w:rPr>
        <w:t>.</w:t>
      </w:r>
    </w:p>
    <w:p w14:paraId="5EB158AE" w14:textId="77777777" w:rsidR="00D3761F" w:rsidRPr="00D3761F" w:rsidRDefault="00D3761F" w:rsidP="00D3761F">
      <w:pPr>
        <w:ind w:right="-6"/>
        <w:rPr>
          <w:sz w:val="20"/>
          <w:szCs w:val="20"/>
        </w:rPr>
      </w:pPr>
    </w:p>
    <w:p w14:paraId="54A3E43A" w14:textId="7406395E" w:rsidR="00D3761F" w:rsidRDefault="008D196D" w:rsidP="00D3761F">
      <w:pPr>
        <w:ind w:right="-6"/>
        <w:rPr>
          <w:sz w:val="20"/>
          <w:szCs w:val="20"/>
        </w:rPr>
      </w:pPr>
      <w:r>
        <w:rPr>
          <w:sz w:val="20"/>
          <w:szCs w:val="20"/>
        </w:rPr>
        <w:t>Aufgaben</w:t>
      </w:r>
      <w:r w:rsidR="00035712">
        <w:rPr>
          <w:sz w:val="20"/>
          <w:szCs w:val="20"/>
        </w:rPr>
        <w:t>stellung</w:t>
      </w:r>
      <w:r w:rsidR="00D3761F" w:rsidRPr="00D3761F">
        <w:rPr>
          <w:sz w:val="20"/>
          <w:szCs w:val="20"/>
        </w:rPr>
        <w:t>:</w:t>
      </w:r>
    </w:p>
    <w:p w14:paraId="2E7756D2" w14:textId="77777777" w:rsidR="00F036D7" w:rsidRPr="00D3761F" w:rsidRDefault="00F036D7" w:rsidP="00D3761F">
      <w:pPr>
        <w:ind w:right="-6"/>
        <w:rPr>
          <w:sz w:val="20"/>
          <w:szCs w:val="20"/>
        </w:rPr>
      </w:pPr>
    </w:p>
    <w:p w14:paraId="495FA82B" w14:textId="5349AC32" w:rsidR="00AF031C" w:rsidRDefault="0044481C" w:rsidP="001A0EEE">
      <w:pPr>
        <w:pStyle w:val="Listenabsatz"/>
        <w:numPr>
          <w:ilvl w:val="0"/>
          <w:numId w:val="6"/>
        </w:numPr>
        <w:ind w:right="-6"/>
        <w:rPr>
          <w:sz w:val="20"/>
          <w:szCs w:val="20"/>
        </w:rPr>
      </w:pPr>
      <w:r>
        <w:rPr>
          <w:sz w:val="20"/>
          <w:szCs w:val="20"/>
        </w:rPr>
        <w:t>Kalibrierung</w:t>
      </w:r>
      <w:r w:rsidR="00DC4DDE">
        <w:rPr>
          <w:sz w:val="20"/>
          <w:szCs w:val="20"/>
        </w:rPr>
        <w:t xml:space="preserve"> und Integration</w:t>
      </w:r>
      <w:r>
        <w:rPr>
          <w:sz w:val="20"/>
          <w:szCs w:val="20"/>
        </w:rPr>
        <w:t xml:space="preserve"> von Hardwarekomponenten wie </w:t>
      </w:r>
      <w:r w:rsidR="008B6183">
        <w:rPr>
          <w:sz w:val="20"/>
          <w:szCs w:val="20"/>
        </w:rPr>
        <w:t>IMU und Kameras</w:t>
      </w:r>
    </w:p>
    <w:p w14:paraId="1238DFD4" w14:textId="77777777" w:rsidR="008B6183" w:rsidRDefault="008B6183" w:rsidP="008B6183">
      <w:pPr>
        <w:pStyle w:val="Listenabsatz"/>
        <w:numPr>
          <w:ilvl w:val="0"/>
          <w:numId w:val="6"/>
        </w:numPr>
        <w:ind w:right="-6"/>
        <w:rPr>
          <w:sz w:val="20"/>
          <w:szCs w:val="20"/>
        </w:rPr>
      </w:pPr>
      <w:r>
        <w:rPr>
          <w:sz w:val="20"/>
          <w:szCs w:val="20"/>
        </w:rPr>
        <w:t>Recherche und Implementierung von Methoden für Sensorfusion und SLAM</w:t>
      </w:r>
    </w:p>
    <w:p w14:paraId="7AC9FD7C" w14:textId="7603E51E" w:rsidR="00F733F4" w:rsidRPr="008B6183" w:rsidRDefault="008B6183" w:rsidP="008B6183">
      <w:pPr>
        <w:pStyle w:val="Listenabsatz"/>
        <w:numPr>
          <w:ilvl w:val="0"/>
          <w:numId w:val="6"/>
        </w:numPr>
        <w:ind w:right="-6"/>
        <w:rPr>
          <w:sz w:val="20"/>
          <w:szCs w:val="20"/>
        </w:rPr>
      </w:pPr>
      <w:r>
        <w:rPr>
          <w:sz w:val="20"/>
          <w:szCs w:val="20"/>
        </w:rPr>
        <w:t>Unterstützung bei der Datenaufbereitung für KI-Algorithmen</w:t>
      </w:r>
      <w:r w:rsidRPr="008B6183">
        <w:rPr>
          <w:sz w:val="20"/>
          <w:szCs w:val="20"/>
        </w:rPr>
        <w:t xml:space="preserve"> </w:t>
      </w:r>
    </w:p>
    <w:p w14:paraId="2A8EEE94" w14:textId="77777777" w:rsidR="00F036D7" w:rsidRPr="00F036D7" w:rsidRDefault="00F036D7" w:rsidP="00F036D7">
      <w:pPr>
        <w:ind w:right="-6"/>
        <w:rPr>
          <w:sz w:val="20"/>
          <w:szCs w:val="20"/>
        </w:rPr>
      </w:pPr>
    </w:p>
    <w:p w14:paraId="48636182" w14:textId="77777777" w:rsidR="00F036D7" w:rsidRDefault="00F036D7" w:rsidP="00F036D7">
      <w:pPr>
        <w:ind w:right="-6"/>
        <w:rPr>
          <w:sz w:val="20"/>
          <w:szCs w:val="20"/>
        </w:rPr>
      </w:pPr>
      <w:r w:rsidRPr="00F036D7">
        <w:rPr>
          <w:sz w:val="20"/>
          <w:szCs w:val="20"/>
        </w:rPr>
        <w:t>Anforderungen:</w:t>
      </w:r>
    </w:p>
    <w:p w14:paraId="27A0857B" w14:textId="77777777" w:rsidR="00F036D7" w:rsidRPr="00F036D7" w:rsidRDefault="00F036D7" w:rsidP="00F036D7">
      <w:pPr>
        <w:ind w:right="-6"/>
        <w:rPr>
          <w:sz w:val="20"/>
          <w:szCs w:val="20"/>
        </w:rPr>
      </w:pPr>
    </w:p>
    <w:p w14:paraId="542D7D93" w14:textId="40F42F5C" w:rsidR="00F036D7" w:rsidRDefault="00F036D7" w:rsidP="00F036D7">
      <w:pPr>
        <w:pStyle w:val="Listenabsatz"/>
        <w:numPr>
          <w:ilvl w:val="0"/>
          <w:numId w:val="6"/>
        </w:numPr>
        <w:ind w:right="-6"/>
        <w:rPr>
          <w:sz w:val="20"/>
          <w:szCs w:val="20"/>
        </w:rPr>
      </w:pPr>
      <w:r w:rsidRPr="00F036D7">
        <w:rPr>
          <w:sz w:val="20"/>
          <w:szCs w:val="20"/>
        </w:rPr>
        <w:t xml:space="preserve">Student der Ingenieurwissenschaften (z.B. </w:t>
      </w:r>
      <w:r w:rsidR="0044481C">
        <w:rPr>
          <w:sz w:val="20"/>
          <w:szCs w:val="20"/>
        </w:rPr>
        <w:t xml:space="preserve">Maschinenbau, </w:t>
      </w:r>
      <w:r w:rsidRPr="00F036D7">
        <w:rPr>
          <w:sz w:val="20"/>
          <w:szCs w:val="20"/>
        </w:rPr>
        <w:t>Mechatronik oder Computer Science)</w:t>
      </w:r>
    </w:p>
    <w:p w14:paraId="60ECF1F8" w14:textId="11853ADD" w:rsidR="007C4D1E" w:rsidRPr="00F036D7" w:rsidRDefault="0044481C" w:rsidP="00F036D7">
      <w:pPr>
        <w:pStyle w:val="Listenabsatz"/>
        <w:numPr>
          <w:ilvl w:val="0"/>
          <w:numId w:val="6"/>
        </w:numPr>
        <w:ind w:right="-6"/>
        <w:rPr>
          <w:sz w:val="20"/>
          <w:szCs w:val="20"/>
        </w:rPr>
      </w:pPr>
      <w:r>
        <w:rPr>
          <w:sz w:val="20"/>
          <w:szCs w:val="20"/>
        </w:rPr>
        <w:lastRenderedPageBreak/>
        <w:t>Grundlegende Kenntnisse in Python</w:t>
      </w:r>
    </w:p>
    <w:p w14:paraId="145BBBDF" w14:textId="15E2031F" w:rsidR="00F036D7" w:rsidRDefault="0044481C" w:rsidP="00F036D7">
      <w:pPr>
        <w:pStyle w:val="Listenabsatz"/>
        <w:numPr>
          <w:ilvl w:val="0"/>
          <w:numId w:val="6"/>
        </w:numPr>
        <w:ind w:right="-6"/>
        <w:rPr>
          <w:sz w:val="20"/>
          <w:szCs w:val="20"/>
        </w:rPr>
      </w:pPr>
      <w:r>
        <w:rPr>
          <w:sz w:val="20"/>
          <w:szCs w:val="20"/>
        </w:rPr>
        <w:t>Erfahrung im Umgang mit Robot Operating System (ROS)</w:t>
      </w:r>
    </w:p>
    <w:p w14:paraId="10D1DB7B" w14:textId="13690FDF" w:rsidR="00AF031C" w:rsidRPr="00AF031C" w:rsidRDefault="0044481C" w:rsidP="00AF031C">
      <w:pPr>
        <w:pStyle w:val="Listenabsatz"/>
        <w:numPr>
          <w:ilvl w:val="0"/>
          <w:numId w:val="6"/>
        </w:numPr>
        <w:ind w:right="-6"/>
        <w:rPr>
          <w:sz w:val="20"/>
          <w:szCs w:val="20"/>
        </w:rPr>
      </w:pPr>
      <w:r>
        <w:rPr>
          <w:sz w:val="20"/>
          <w:szCs w:val="20"/>
        </w:rPr>
        <w:t>Erste Erfahrungen mit Sensoren (</w:t>
      </w:r>
      <w:proofErr w:type="spellStart"/>
      <w:r>
        <w:rPr>
          <w:sz w:val="20"/>
          <w:szCs w:val="20"/>
        </w:rPr>
        <w:t>LiDAR</w:t>
      </w:r>
      <w:proofErr w:type="spellEnd"/>
      <w:r>
        <w:rPr>
          <w:sz w:val="20"/>
          <w:szCs w:val="20"/>
        </w:rPr>
        <w:t xml:space="preserve"> und Kamera-Systemen) und der entsprechenden Software (</w:t>
      </w:r>
      <w:r w:rsidR="002B3EBA">
        <w:rPr>
          <w:sz w:val="20"/>
          <w:szCs w:val="20"/>
        </w:rPr>
        <w:t xml:space="preserve">z.B. </w:t>
      </w:r>
      <w:proofErr w:type="spellStart"/>
      <w:r>
        <w:rPr>
          <w:sz w:val="20"/>
          <w:szCs w:val="20"/>
        </w:rPr>
        <w:t>RViz</w:t>
      </w:r>
      <w:proofErr w:type="spellEnd"/>
      <w:r>
        <w:rPr>
          <w:sz w:val="20"/>
          <w:szCs w:val="20"/>
        </w:rPr>
        <w:t xml:space="preserve"> oder </w:t>
      </w:r>
      <w:proofErr w:type="spellStart"/>
      <w:r>
        <w:rPr>
          <w:sz w:val="20"/>
          <w:szCs w:val="20"/>
        </w:rPr>
        <w:t>Foxglove</w:t>
      </w:r>
      <w:proofErr w:type="spellEnd"/>
      <w:r>
        <w:rPr>
          <w:sz w:val="20"/>
          <w:szCs w:val="20"/>
        </w:rPr>
        <w:t>) wünschenswert</w:t>
      </w:r>
      <w:r w:rsidR="00AF031C">
        <w:rPr>
          <w:sz w:val="20"/>
          <w:szCs w:val="20"/>
        </w:rPr>
        <w:t xml:space="preserve"> </w:t>
      </w:r>
    </w:p>
    <w:p w14:paraId="1E430F96" w14:textId="05AB99CB" w:rsidR="00162FD9" w:rsidRDefault="007C4D1E" w:rsidP="00F036D7">
      <w:pPr>
        <w:pStyle w:val="Listenabsatz"/>
        <w:numPr>
          <w:ilvl w:val="0"/>
          <w:numId w:val="6"/>
        </w:numPr>
        <w:ind w:right="-6"/>
        <w:rPr>
          <w:sz w:val="20"/>
          <w:szCs w:val="20"/>
        </w:rPr>
      </w:pPr>
      <w:r>
        <w:rPr>
          <w:sz w:val="20"/>
          <w:szCs w:val="20"/>
        </w:rPr>
        <w:t xml:space="preserve">Selbständige </w:t>
      </w:r>
      <w:r w:rsidR="00F036D7" w:rsidRPr="00F036D7">
        <w:rPr>
          <w:sz w:val="20"/>
          <w:szCs w:val="20"/>
        </w:rPr>
        <w:t>Arbeitsweise</w:t>
      </w:r>
    </w:p>
    <w:p w14:paraId="1FF60DA0" w14:textId="77777777" w:rsidR="006B065E" w:rsidRDefault="006B065E" w:rsidP="006B065E">
      <w:pPr>
        <w:ind w:right="-6"/>
        <w:rPr>
          <w:sz w:val="20"/>
          <w:szCs w:val="20"/>
        </w:rPr>
      </w:pPr>
    </w:p>
    <w:p w14:paraId="2337B965" w14:textId="33C524E2" w:rsidR="006B065E" w:rsidRPr="006B065E" w:rsidRDefault="006B065E" w:rsidP="006B065E">
      <w:pPr>
        <w:ind w:right="-6"/>
        <w:rPr>
          <w:sz w:val="20"/>
          <w:szCs w:val="20"/>
        </w:rPr>
      </w:pPr>
      <w:r>
        <w:rPr>
          <w:sz w:val="20"/>
          <w:szCs w:val="20"/>
        </w:rPr>
        <w:t>Sollten bestimmte Anforderung nicht erfüllt werden, können diese durch eine motivierte und selbstständige Arbeitsweise während der Arbeitszeit angeeignet werden.</w:t>
      </w:r>
    </w:p>
    <w:sectPr w:rsidR="006B065E" w:rsidRPr="006B065E" w:rsidSect="00A93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134" w:left="1417" w:header="708" w:footer="1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FEEE4" w14:textId="77777777" w:rsidR="00F523D8" w:rsidRDefault="00F523D8" w:rsidP="001A35B2">
      <w:r>
        <w:separator/>
      </w:r>
    </w:p>
  </w:endnote>
  <w:endnote w:type="continuationSeparator" w:id="0">
    <w:p w14:paraId="4D2A4376" w14:textId="77777777" w:rsidR="00F523D8" w:rsidRDefault="00F523D8" w:rsidP="001A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ntaxLTStd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ublica Sans">
    <w:altName w:val="Calibri"/>
    <w:panose1 w:val="00000000000000000000"/>
    <w:charset w:val="4D"/>
    <w:family w:val="auto"/>
    <w:notTrueType/>
    <w:pitch w:val="variable"/>
    <w:sig w:usb0="A10004E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31D8B" w14:textId="77777777" w:rsidR="00D3761F" w:rsidRDefault="00D376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8DF90" w14:textId="77777777" w:rsidR="001A35B2" w:rsidRDefault="00C2067D" w:rsidP="008C088E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AC83F9" wp14:editId="324FC425">
              <wp:simplePos x="0" y="0"/>
              <wp:positionH relativeFrom="column">
                <wp:posOffset>4578512</wp:posOffset>
              </wp:positionH>
              <wp:positionV relativeFrom="paragraph">
                <wp:posOffset>142341</wp:posOffset>
              </wp:positionV>
              <wp:extent cx="2023009" cy="711200"/>
              <wp:effectExtent l="0" t="0" r="0" b="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3009" cy="711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FF1621" w14:textId="77777777" w:rsidR="00B00DB4" w:rsidRPr="00B62B9F" w:rsidRDefault="001B0BF6" w:rsidP="00B00DB4">
                          <w:pP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</w:pPr>
                          <w:r w:rsidRPr="001B0BF6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 xml:space="preserve">Institut für </w:t>
                          </w:r>
                          <w:r w:rsidR="008C088E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Technische Logistik</w:t>
                          </w:r>
                          <w: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br/>
                          </w:r>
                          <w:r w:rsidR="008C088E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Theodor-Yorck-Straße 8</w:t>
                          </w:r>
                          <w:r w:rsidR="00B00DB4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="00B00DB4" w:rsidRPr="00B62B9F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 xml:space="preserve">| </w:t>
                          </w:r>
                          <w:r w:rsidR="008C088E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21079</w:t>
                          </w:r>
                          <w:r w:rsidR="00B00DB4" w:rsidRPr="00B62B9F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 xml:space="preserve"> Hamburg</w:t>
                          </w:r>
                        </w:p>
                        <w:p w14:paraId="7600AA48" w14:textId="06CCB326" w:rsidR="00B00DB4" w:rsidRPr="00B62B9F" w:rsidRDefault="00B00DB4" w:rsidP="00B00DB4">
                          <w:pP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</w:pPr>
                          <w:r w:rsidRPr="00B62B9F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 xml:space="preserve">T. </w:t>
                          </w:r>
                          <w:r w:rsidR="00AF031C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+49 162 7599739</w:t>
                          </w:r>
                        </w:p>
                        <w:p w14:paraId="12917223" w14:textId="1111414D" w:rsidR="00B00DB4" w:rsidRPr="00B62B9F" w:rsidRDefault="00AF031C" w:rsidP="00B00DB4">
                          <w:pP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hendrik.willhelm.rose@tuhh.de</w:t>
                          </w:r>
                        </w:p>
                        <w:p w14:paraId="70D4646E" w14:textId="77777777" w:rsidR="00B00DB4" w:rsidRPr="008C088E" w:rsidRDefault="00B00DB4" w:rsidP="008C088E">
                          <w:pP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</w:pPr>
                          <w:r w:rsidRPr="008C088E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www.tuhh.de</w:t>
                          </w:r>
                          <w:r w:rsidR="008C088E" w:rsidRPr="008C088E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/itl</w:t>
                          </w:r>
                        </w:p>
                        <w:p w14:paraId="1F1DC740" w14:textId="77777777" w:rsidR="001A35B2" w:rsidRDefault="001A35B2" w:rsidP="005B7A2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C83F9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31" type="#_x0000_t202" style="position:absolute;margin-left:360.5pt;margin-top:11.2pt;width:159.3pt;height:5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" fillcolor="window" stroked="f" strokeweight=".5pt">
              <v:textbox inset="0,0,0,0">
                <w:txbxContent>
                  <w:p w14:paraId="15FF1621" w14:textId="77777777" w:rsidR="00B00DB4" w:rsidRPr="00B62B9F" w:rsidRDefault="001B0BF6" w:rsidP="00B00DB4">
                    <w:pP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</w:pPr>
                    <w:r w:rsidRPr="001B0BF6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 xml:space="preserve">Institut für </w:t>
                    </w:r>
                    <w:r w:rsidR="008C088E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Technische Logistik</w:t>
                    </w:r>
                    <w: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br/>
                    </w:r>
                    <w:r w:rsidR="008C088E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Theodor-Yorck-Straße 8</w:t>
                    </w:r>
                    <w:r w:rsidR="00B00DB4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 xml:space="preserve"> </w:t>
                    </w:r>
                    <w:r w:rsidR="00B00DB4" w:rsidRPr="00B62B9F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 xml:space="preserve">| </w:t>
                    </w:r>
                    <w:r w:rsidR="008C088E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21079</w:t>
                    </w:r>
                    <w:r w:rsidR="00B00DB4" w:rsidRPr="00B62B9F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 xml:space="preserve"> Hamburg</w:t>
                    </w:r>
                  </w:p>
                  <w:p w14:paraId="7600AA48" w14:textId="06CCB326" w:rsidR="00B00DB4" w:rsidRPr="00B62B9F" w:rsidRDefault="00B00DB4" w:rsidP="00B00DB4">
                    <w:pP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</w:pPr>
                    <w:r w:rsidRPr="00B62B9F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 xml:space="preserve">T. </w:t>
                    </w:r>
                    <w:r w:rsidR="00AF031C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+49 162 7599739</w:t>
                    </w:r>
                  </w:p>
                  <w:p w14:paraId="12917223" w14:textId="1111414D" w:rsidR="00B00DB4" w:rsidRPr="00B62B9F" w:rsidRDefault="00AF031C" w:rsidP="00B00DB4">
                    <w:pP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</w:pPr>
                    <w: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hendrik.willhelm.rose@tuhh.de</w:t>
                    </w:r>
                  </w:p>
                  <w:p w14:paraId="70D4646E" w14:textId="77777777" w:rsidR="00B00DB4" w:rsidRPr="008C088E" w:rsidRDefault="00B00DB4" w:rsidP="008C088E">
                    <w:pP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</w:pPr>
                    <w:r w:rsidRPr="008C088E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www.tuhh.de</w:t>
                    </w:r>
                    <w:r w:rsidR="008C088E" w:rsidRPr="008C088E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/itl</w:t>
                    </w:r>
                  </w:p>
                  <w:p w14:paraId="1F1DC740" w14:textId="77777777" w:rsidR="001A35B2" w:rsidRDefault="001A35B2" w:rsidP="005B7A21"/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248D5E" wp14:editId="4A502564">
              <wp:simplePos x="0" y="0"/>
              <wp:positionH relativeFrom="column">
                <wp:posOffset>-13970</wp:posOffset>
              </wp:positionH>
              <wp:positionV relativeFrom="paragraph">
                <wp:posOffset>-38100</wp:posOffset>
              </wp:positionV>
              <wp:extent cx="1706245" cy="1220470"/>
              <wp:effectExtent l="0" t="0" r="0" b="0"/>
              <wp:wrapNone/>
              <wp:docPr id="16" name="Textfeld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245" cy="12204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86C6DD" w14:textId="77777777" w:rsidR="001A35B2" w:rsidRDefault="001A35B2" w:rsidP="001A35B2">
                          <w: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40"/>
                              <w:szCs w:val="40"/>
                            </w:rPr>
                            <w:t>tuhh.de</w:t>
                          </w:r>
                          <w:r w:rsidR="0087428F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40"/>
                              <w:szCs w:val="40"/>
                            </w:rPr>
                            <w:t>/</w:t>
                          </w:r>
                          <w:proofErr w:type="spellStart"/>
                          <w:r w:rsidR="0087428F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40"/>
                              <w:szCs w:val="40"/>
                            </w:rPr>
                            <w:t>itl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248D5E" id="Textfeld 16" o:spid="_x0000_s1032" type="#_x0000_t202" style="position:absolute;margin-left:-1.1pt;margin-top:-3pt;width:134.35pt;height:9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" fillcolor="window" stroked="f" strokeweight=".5pt">
              <v:textbox inset="0,0,0,0">
                <w:txbxContent>
                  <w:p w14:paraId="2586C6DD" w14:textId="77777777" w:rsidR="001A35B2" w:rsidRDefault="001A35B2" w:rsidP="001A35B2">
                    <w:r>
                      <w:rPr>
                        <w:rFonts w:ascii="Publica Sans" w:hAnsi="Publica Sans" w:cs="Publica Sans"/>
                        <w:color w:val="02C2D4"/>
                        <w:spacing w:val="2"/>
                        <w:sz w:val="40"/>
                        <w:szCs w:val="40"/>
                      </w:rPr>
                      <w:t>tuhh.de</w:t>
                    </w:r>
                    <w:r w:rsidR="0087428F">
                      <w:rPr>
                        <w:rFonts w:ascii="Publica Sans" w:hAnsi="Publica Sans" w:cs="Publica Sans"/>
                        <w:color w:val="02C2D4"/>
                        <w:spacing w:val="2"/>
                        <w:sz w:val="40"/>
                        <w:szCs w:val="40"/>
                      </w:rPr>
                      <w:t>/</w:t>
                    </w:r>
                    <w:proofErr w:type="spellStart"/>
                    <w:r w:rsidR="0087428F">
                      <w:rPr>
                        <w:rFonts w:ascii="Publica Sans" w:hAnsi="Publica Sans" w:cs="Publica Sans"/>
                        <w:color w:val="02C2D4"/>
                        <w:spacing w:val="2"/>
                        <w:sz w:val="40"/>
                        <w:szCs w:val="40"/>
                      </w:rPr>
                      <w:t>itl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DB7F1" w14:textId="77777777" w:rsidR="000B0C6A" w:rsidRDefault="00C2067D" w:rsidP="008C088E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B749C9" wp14:editId="3596A9C4">
              <wp:simplePos x="0" y="0"/>
              <wp:positionH relativeFrom="column">
                <wp:posOffset>4548505</wp:posOffset>
              </wp:positionH>
              <wp:positionV relativeFrom="paragraph">
                <wp:posOffset>-423</wp:posOffset>
              </wp:positionV>
              <wp:extent cx="1828800" cy="174244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7424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E80A13" w14:textId="77777777" w:rsidR="00813EF3" w:rsidRPr="00B62B9F" w:rsidRDefault="00A84111" w:rsidP="00813EF3">
                          <w:pP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 xml:space="preserve">Institut für </w:t>
                          </w:r>
                          <w:proofErr w:type="spellStart"/>
                          <w:r w:rsidR="00A93BF5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blalana</w:t>
                          </w:r>
                          <w:proofErr w:type="spellEnd"/>
                        </w:p>
                        <w:p w14:paraId="0FD76A06" w14:textId="77777777" w:rsidR="00813EF3" w:rsidRPr="00B62B9F" w:rsidRDefault="00A84111" w:rsidP="00813EF3">
                          <w:pP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 xml:space="preserve">Gebäude </w:t>
                          </w:r>
                          <w:r w:rsidR="00813EF3" w:rsidRPr="00B62B9F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| 21073 Hamburg</w:t>
                          </w:r>
                        </w:p>
                        <w:p w14:paraId="560B2A0A" w14:textId="77777777" w:rsidR="00813EF3" w:rsidRPr="00B62B9F" w:rsidRDefault="00813EF3" w:rsidP="00813EF3">
                          <w:pP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</w:pPr>
                          <w:r w:rsidRPr="00B62B9F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T. +49 40 428 78-</w:t>
                          </w:r>
                          <w:r w:rsidR="00A84111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XXXX</w:t>
                          </w:r>
                        </w:p>
                        <w:p w14:paraId="0558B4E0" w14:textId="77777777" w:rsidR="00A84111" w:rsidRDefault="00A84111" w:rsidP="00813EF3">
                          <w:pP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F. +49 40 428 78-YYYY</w:t>
                          </w:r>
                        </w:p>
                        <w:p w14:paraId="371FB6CA" w14:textId="77777777" w:rsidR="00813EF3" w:rsidRPr="00B62B9F" w:rsidRDefault="00A84111" w:rsidP="00813EF3">
                          <w:pP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mustermann</w:t>
                          </w:r>
                          <w:r w:rsidR="00813EF3" w:rsidRPr="00B62B9F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@tuhh.de</w:t>
                          </w:r>
                        </w:p>
                        <w:p w14:paraId="56B42CD0" w14:textId="77777777" w:rsidR="00813EF3" w:rsidRPr="00B62B9F" w:rsidRDefault="00DD7DCF" w:rsidP="00813EF3">
                          <w:pPr>
                            <w:rPr>
                              <w:rFonts w:ascii="Publica Sans" w:hAnsi="Publica Sans"/>
                              <w:color w:val="02C2D4"/>
                            </w:rPr>
                          </w:pPr>
                          <w: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www</w:t>
                          </w:r>
                          <w:r w:rsidR="00813EF3" w:rsidRPr="00B62B9F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.tuhh.de</w:t>
                          </w:r>
                        </w:p>
                        <w:p w14:paraId="592801B3" w14:textId="77777777" w:rsidR="00813EF3" w:rsidRDefault="00813EF3" w:rsidP="00813EF3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B749C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3" type="#_x0000_t202" style="position:absolute;margin-left:358.15pt;margin-top:-.05pt;width:2in;height:13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" fillcolor="window" stroked="f" strokeweight=".5pt">
              <v:textbox inset="0,0,0,0">
                <w:txbxContent>
                  <w:p w14:paraId="7BE80A13" w14:textId="77777777" w:rsidR="00813EF3" w:rsidRPr="00B62B9F" w:rsidRDefault="00A84111" w:rsidP="00813EF3">
                    <w:pP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</w:pPr>
                    <w: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 xml:space="preserve">Institut für </w:t>
                    </w:r>
                    <w:proofErr w:type="spellStart"/>
                    <w:r w:rsidR="00A93BF5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blalana</w:t>
                    </w:r>
                    <w:proofErr w:type="spellEnd"/>
                  </w:p>
                  <w:p w14:paraId="0FD76A06" w14:textId="77777777" w:rsidR="00813EF3" w:rsidRPr="00B62B9F" w:rsidRDefault="00A84111" w:rsidP="00813EF3">
                    <w:pP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</w:pPr>
                    <w: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 xml:space="preserve">Gebäude </w:t>
                    </w:r>
                    <w:r w:rsidR="00813EF3" w:rsidRPr="00B62B9F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| 21073 Hamburg</w:t>
                    </w:r>
                  </w:p>
                  <w:p w14:paraId="560B2A0A" w14:textId="77777777" w:rsidR="00813EF3" w:rsidRPr="00B62B9F" w:rsidRDefault="00813EF3" w:rsidP="00813EF3">
                    <w:pP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</w:pPr>
                    <w:r w:rsidRPr="00B62B9F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T. +49 40 428 78-</w:t>
                    </w:r>
                    <w:r w:rsidR="00A84111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XXXX</w:t>
                    </w:r>
                  </w:p>
                  <w:p w14:paraId="0558B4E0" w14:textId="77777777" w:rsidR="00A84111" w:rsidRDefault="00A84111" w:rsidP="00813EF3">
                    <w:pP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</w:pPr>
                    <w: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F. +49 40 428 78-YYYY</w:t>
                    </w:r>
                  </w:p>
                  <w:p w14:paraId="371FB6CA" w14:textId="77777777" w:rsidR="00813EF3" w:rsidRPr="00B62B9F" w:rsidRDefault="00A84111" w:rsidP="00813EF3">
                    <w:pP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</w:pPr>
                    <w: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mustermann</w:t>
                    </w:r>
                    <w:r w:rsidR="00813EF3" w:rsidRPr="00B62B9F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@tuhh.de</w:t>
                    </w:r>
                  </w:p>
                  <w:p w14:paraId="56B42CD0" w14:textId="77777777" w:rsidR="00813EF3" w:rsidRPr="00B62B9F" w:rsidRDefault="00DD7DCF" w:rsidP="00813EF3">
                    <w:pPr>
                      <w:rPr>
                        <w:rFonts w:ascii="Publica Sans" w:hAnsi="Publica Sans"/>
                        <w:color w:val="02C2D4"/>
                      </w:rPr>
                    </w:pPr>
                    <w: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www</w:t>
                    </w:r>
                    <w:r w:rsidR="00813EF3" w:rsidRPr="00B62B9F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.tuhh.de</w:t>
                    </w:r>
                  </w:p>
                  <w:p w14:paraId="592801B3" w14:textId="77777777" w:rsidR="00813EF3" w:rsidRDefault="00813EF3" w:rsidP="00813EF3"/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FBA6E2" wp14:editId="243E0E6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706245" cy="1220470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245" cy="12204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39594F" w14:textId="77777777" w:rsidR="00813EF3" w:rsidRDefault="00813EF3" w:rsidP="00813EF3">
                          <w: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40"/>
                              <w:szCs w:val="40"/>
                            </w:rPr>
                            <w:t>tuhh.de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BA6E2" id="Textfeld 3" o:spid="_x0000_s1034" type="#_x0000_t202" style="position:absolute;margin-left:0;margin-top:-.05pt;width:134.35pt;height:9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" fillcolor="window" stroked="f" strokeweight=".5pt">
              <v:textbox inset="0,0,0,0">
                <w:txbxContent>
                  <w:p w14:paraId="2739594F" w14:textId="77777777" w:rsidR="00813EF3" w:rsidRDefault="00813EF3" w:rsidP="00813EF3">
                    <w:r>
                      <w:rPr>
                        <w:rFonts w:ascii="Publica Sans" w:hAnsi="Publica Sans" w:cs="Publica Sans"/>
                        <w:color w:val="02C2D4"/>
                        <w:spacing w:val="2"/>
                        <w:sz w:val="40"/>
                        <w:szCs w:val="40"/>
                      </w:rPr>
                      <w:t>tuhh.de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7EE17" w14:textId="77777777" w:rsidR="00F523D8" w:rsidRDefault="00F523D8" w:rsidP="001A35B2">
      <w:r>
        <w:separator/>
      </w:r>
    </w:p>
  </w:footnote>
  <w:footnote w:type="continuationSeparator" w:id="0">
    <w:p w14:paraId="47EDA489" w14:textId="77777777" w:rsidR="00F523D8" w:rsidRDefault="00F523D8" w:rsidP="001A3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0340F" w14:textId="77777777" w:rsidR="001A35B2" w:rsidRDefault="001A35B2" w:rsidP="00FE6706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3BC9DE0B" w14:textId="77777777" w:rsidR="001A35B2" w:rsidRDefault="001A35B2" w:rsidP="001A35B2">
    <w:pPr>
      <w:pStyle w:val="Kopfzeile"/>
      <w:ind w:right="360"/>
    </w:pPr>
  </w:p>
  <w:p w14:paraId="4A58277C" w14:textId="77777777" w:rsidR="00031360" w:rsidRDefault="00031360"/>
  <w:p w14:paraId="32EF9192" w14:textId="77777777" w:rsidR="00031360" w:rsidRDefault="000313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2306179"/>
      <w:docPartObj>
        <w:docPartGallery w:val="Page Numbers (Top of Page)"/>
        <w:docPartUnique/>
      </w:docPartObj>
    </w:sdtPr>
    <w:sdtEndPr/>
    <w:sdtContent>
      <w:p w14:paraId="27660D3E" w14:textId="77777777" w:rsidR="00A90A9C" w:rsidRDefault="00A90A9C">
        <w:pPr>
          <w:pStyle w:val="Kopfzeile"/>
          <w:jc w:val="right"/>
        </w:pPr>
        <w:r w:rsidRPr="00162FD9">
          <w:rPr>
            <w:sz w:val="20"/>
            <w:szCs w:val="20"/>
          </w:rPr>
          <w:fldChar w:fldCharType="begin"/>
        </w:r>
        <w:r w:rsidRPr="00162FD9">
          <w:rPr>
            <w:sz w:val="20"/>
            <w:szCs w:val="20"/>
          </w:rPr>
          <w:instrText>PAGE   \* MERGEFORMAT</w:instrText>
        </w:r>
        <w:r w:rsidRPr="00162FD9">
          <w:rPr>
            <w:sz w:val="20"/>
            <w:szCs w:val="20"/>
          </w:rPr>
          <w:fldChar w:fldCharType="separate"/>
        </w:r>
        <w:r w:rsidR="00D3761F">
          <w:rPr>
            <w:noProof/>
            <w:sz w:val="20"/>
            <w:szCs w:val="20"/>
          </w:rPr>
          <w:t>1</w:t>
        </w:r>
        <w:r w:rsidRPr="00162FD9">
          <w:rPr>
            <w:sz w:val="20"/>
            <w:szCs w:val="20"/>
          </w:rPr>
          <w:fldChar w:fldCharType="end"/>
        </w:r>
      </w:p>
    </w:sdtContent>
  </w:sdt>
  <w:p w14:paraId="1116CE88" w14:textId="77777777" w:rsidR="00031360" w:rsidRDefault="000313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E97BE" w14:textId="77777777" w:rsidR="00D3761F" w:rsidRDefault="00D3761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16BF5"/>
    <w:multiLevelType w:val="hybridMultilevel"/>
    <w:tmpl w:val="B5562080"/>
    <w:lvl w:ilvl="0" w:tplc="1F125CFC">
      <w:numFmt w:val="bullet"/>
      <w:lvlText w:val="-"/>
      <w:lvlJc w:val="left"/>
      <w:pPr>
        <w:ind w:left="1068" w:hanging="708"/>
      </w:pPr>
      <w:rPr>
        <w:rFonts w:ascii="Poppins" w:eastAsia="Calibri" w:hAnsi="Poppins" w:cs="Poppins" w:hint="default"/>
      </w:rPr>
    </w:lvl>
    <w:lvl w:ilvl="1" w:tplc="68F862FE">
      <w:numFmt w:val="bullet"/>
      <w:lvlText w:val=""/>
      <w:lvlJc w:val="left"/>
      <w:pPr>
        <w:ind w:left="1588" w:hanging="508"/>
      </w:pPr>
      <w:rPr>
        <w:rFonts w:ascii="Symbol" w:eastAsia="Calibri" w:hAnsi="Symbol" w:cs="Times New Roman (Textkörper CS)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B77A0"/>
    <w:multiLevelType w:val="hybridMultilevel"/>
    <w:tmpl w:val="27D2EC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D54B3"/>
    <w:multiLevelType w:val="hybridMultilevel"/>
    <w:tmpl w:val="32CC053E"/>
    <w:lvl w:ilvl="0" w:tplc="5C244EA4">
      <w:numFmt w:val="bullet"/>
      <w:lvlText w:val="-"/>
      <w:lvlJc w:val="left"/>
      <w:pPr>
        <w:ind w:left="737" w:hanging="377"/>
      </w:pPr>
      <w:rPr>
        <w:rFonts w:ascii="Poppins" w:eastAsia="Calibri" w:hAnsi="Poppins" w:hint="default"/>
      </w:rPr>
    </w:lvl>
    <w:lvl w:ilvl="1" w:tplc="D5DC10EC">
      <w:numFmt w:val="bullet"/>
      <w:lvlText w:val=""/>
      <w:lvlJc w:val="left"/>
      <w:pPr>
        <w:ind w:left="1788" w:hanging="708"/>
      </w:pPr>
      <w:rPr>
        <w:rFonts w:ascii="Symbol" w:eastAsia="Calibri" w:hAnsi="Symbol" w:cs="Times New Roman (Textkörper CS)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C7F41"/>
    <w:multiLevelType w:val="hybridMultilevel"/>
    <w:tmpl w:val="5B0A1FDE"/>
    <w:lvl w:ilvl="0" w:tplc="1F125CFC">
      <w:numFmt w:val="bullet"/>
      <w:lvlText w:val="-"/>
      <w:lvlJc w:val="left"/>
      <w:pPr>
        <w:ind w:left="1068" w:hanging="708"/>
      </w:pPr>
      <w:rPr>
        <w:rFonts w:ascii="Poppins" w:eastAsia="Calibri" w:hAnsi="Poppins" w:cs="Poppins" w:hint="default"/>
      </w:rPr>
    </w:lvl>
    <w:lvl w:ilvl="1" w:tplc="C37C0CFC">
      <w:numFmt w:val="bullet"/>
      <w:lvlText w:val=""/>
      <w:lvlJc w:val="left"/>
      <w:pPr>
        <w:ind w:left="1191" w:hanging="111"/>
      </w:pPr>
      <w:rPr>
        <w:rFonts w:ascii="Symbol" w:eastAsia="Calibri" w:hAnsi="Symbol" w:cs="Times New Roman (Textkörper CS)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60F82"/>
    <w:multiLevelType w:val="hybridMultilevel"/>
    <w:tmpl w:val="58BC7BE4"/>
    <w:lvl w:ilvl="0" w:tplc="1F125CFC">
      <w:numFmt w:val="bullet"/>
      <w:lvlText w:val="-"/>
      <w:lvlJc w:val="left"/>
      <w:pPr>
        <w:ind w:left="1068" w:hanging="708"/>
      </w:pPr>
      <w:rPr>
        <w:rFonts w:ascii="Poppins" w:eastAsia="Calibri" w:hAnsi="Poppins" w:cs="Poppins" w:hint="default"/>
      </w:rPr>
    </w:lvl>
    <w:lvl w:ilvl="1" w:tplc="057603C8">
      <w:numFmt w:val="bullet"/>
      <w:lvlText w:val=""/>
      <w:lvlJc w:val="left"/>
      <w:pPr>
        <w:ind w:left="1418" w:hanging="338"/>
      </w:pPr>
      <w:rPr>
        <w:rFonts w:ascii="Symbol" w:eastAsia="Calibri" w:hAnsi="Symbol" w:cs="Times New Roman (Textkörper CS)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F312B"/>
    <w:multiLevelType w:val="hybridMultilevel"/>
    <w:tmpl w:val="0AF84782"/>
    <w:lvl w:ilvl="0" w:tplc="1F125CFC">
      <w:numFmt w:val="bullet"/>
      <w:lvlText w:val="-"/>
      <w:lvlJc w:val="left"/>
      <w:pPr>
        <w:ind w:left="1068" w:hanging="708"/>
      </w:pPr>
      <w:rPr>
        <w:rFonts w:ascii="Poppins" w:eastAsia="Calibri" w:hAnsi="Poppins" w:cs="Poppins" w:hint="default"/>
      </w:rPr>
    </w:lvl>
    <w:lvl w:ilvl="1" w:tplc="D5DC10EC">
      <w:numFmt w:val="bullet"/>
      <w:lvlText w:val=""/>
      <w:lvlJc w:val="left"/>
      <w:pPr>
        <w:ind w:left="1788" w:hanging="708"/>
      </w:pPr>
      <w:rPr>
        <w:rFonts w:ascii="Symbol" w:eastAsia="Calibri" w:hAnsi="Symbol" w:cs="Times New Roman (Textkörper CS)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88E"/>
    <w:rsid w:val="000217EC"/>
    <w:rsid w:val="00031360"/>
    <w:rsid w:val="00035712"/>
    <w:rsid w:val="00052961"/>
    <w:rsid w:val="000A6A98"/>
    <w:rsid w:val="000B0C6A"/>
    <w:rsid w:val="000D5945"/>
    <w:rsid w:val="000E4405"/>
    <w:rsid w:val="0013787D"/>
    <w:rsid w:val="00162FD9"/>
    <w:rsid w:val="001A0EEE"/>
    <w:rsid w:val="001A35B2"/>
    <w:rsid w:val="001A535B"/>
    <w:rsid w:val="001B0BF6"/>
    <w:rsid w:val="001C3710"/>
    <w:rsid w:val="00221C6A"/>
    <w:rsid w:val="00227818"/>
    <w:rsid w:val="002842FE"/>
    <w:rsid w:val="002B3EBA"/>
    <w:rsid w:val="002C2E54"/>
    <w:rsid w:val="002E1F83"/>
    <w:rsid w:val="003023C9"/>
    <w:rsid w:val="00394AE3"/>
    <w:rsid w:val="003B4001"/>
    <w:rsid w:val="003B4EDF"/>
    <w:rsid w:val="00402D65"/>
    <w:rsid w:val="00404637"/>
    <w:rsid w:val="00405B90"/>
    <w:rsid w:val="0044481C"/>
    <w:rsid w:val="00444D72"/>
    <w:rsid w:val="00456957"/>
    <w:rsid w:val="004E2950"/>
    <w:rsid w:val="004F3041"/>
    <w:rsid w:val="00531EA7"/>
    <w:rsid w:val="0053721B"/>
    <w:rsid w:val="005B7A21"/>
    <w:rsid w:val="0063454E"/>
    <w:rsid w:val="006B065E"/>
    <w:rsid w:val="006C3FD2"/>
    <w:rsid w:val="006F7C56"/>
    <w:rsid w:val="00741332"/>
    <w:rsid w:val="007451F1"/>
    <w:rsid w:val="00766A43"/>
    <w:rsid w:val="007C4D1E"/>
    <w:rsid w:val="007C6467"/>
    <w:rsid w:val="00813EF3"/>
    <w:rsid w:val="008733F8"/>
    <w:rsid w:val="0087428F"/>
    <w:rsid w:val="008B6183"/>
    <w:rsid w:val="008B7982"/>
    <w:rsid w:val="008C088E"/>
    <w:rsid w:val="008D196D"/>
    <w:rsid w:val="008D464D"/>
    <w:rsid w:val="009339B0"/>
    <w:rsid w:val="00963E38"/>
    <w:rsid w:val="009814A0"/>
    <w:rsid w:val="00982570"/>
    <w:rsid w:val="009829AC"/>
    <w:rsid w:val="009A2D58"/>
    <w:rsid w:val="009B594D"/>
    <w:rsid w:val="009D2FE8"/>
    <w:rsid w:val="009E0EE3"/>
    <w:rsid w:val="009E684C"/>
    <w:rsid w:val="00A11C79"/>
    <w:rsid w:val="00A35CA8"/>
    <w:rsid w:val="00A70547"/>
    <w:rsid w:val="00A81E28"/>
    <w:rsid w:val="00A84111"/>
    <w:rsid w:val="00A90A9C"/>
    <w:rsid w:val="00A93BF5"/>
    <w:rsid w:val="00AC6D11"/>
    <w:rsid w:val="00AF031C"/>
    <w:rsid w:val="00B00DB4"/>
    <w:rsid w:val="00B25571"/>
    <w:rsid w:val="00B63CD6"/>
    <w:rsid w:val="00B73144"/>
    <w:rsid w:val="00BB332D"/>
    <w:rsid w:val="00BE1C9D"/>
    <w:rsid w:val="00C010C2"/>
    <w:rsid w:val="00C2067D"/>
    <w:rsid w:val="00C67B40"/>
    <w:rsid w:val="00CA2B01"/>
    <w:rsid w:val="00D07F06"/>
    <w:rsid w:val="00D1591D"/>
    <w:rsid w:val="00D302CA"/>
    <w:rsid w:val="00D314F3"/>
    <w:rsid w:val="00D3761F"/>
    <w:rsid w:val="00DA745E"/>
    <w:rsid w:val="00DC4DDE"/>
    <w:rsid w:val="00DD54F2"/>
    <w:rsid w:val="00DD7DCF"/>
    <w:rsid w:val="00DF675A"/>
    <w:rsid w:val="00E807CC"/>
    <w:rsid w:val="00F0304C"/>
    <w:rsid w:val="00F036D7"/>
    <w:rsid w:val="00F160DF"/>
    <w:rsid w:val="00F277F2"/>
    <w:rsid w:val="00F518C8"/>
    <w:rsid w:val="00F51A3D"/>
    <w:rsid w:val="00F523D8"/>
    <w:rsid w:val="00F7208B"/>
    <w:rsid w:val="00F733F4"/>
    <w:rsid w:val="00FA7D90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12C21"/>
  <w14:defaultImageDpi w14:val="32767"/>
  <w15:docId w15:val="{6105A9AD-F07C-43F4-8563-E74BF5DF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oppins" w:eastAsia="Calibri" w:hAnsi="Poppins" w:cs="Times New Roman (Textkörper CS)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B7A21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35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35B2"/>
  </w:style>
  <w:style w:type="paragraph" w:styleId="Fuzeile">
    <w:name w:val="footer"/>
    <w:basedOn w:val="Standard"/>
    <w:link w:val="FuzeileZchn"/>
    <w:uiPriority w:val="99"/>
    <w:unhideWhenUsed/>
    <w:rsid w:val="008C08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088E"/>
    <w:rPr>
      <w:sz w:val="24"/>
      <w:szCs w:val="24"/>
      <w:lang w:eastAsia="en-US"/>
    </w:rPr>
  </w:style>
  <w:style w:type="paragraph" w:customStyle="1" w:styleId="Adresse">
    <w:name w:val="Adresse"/>
    <w:basedOn w:val="Standard"/>
    <w:qFormat/>
    <w:rsid w:val="001A35B2"/>
    <w:pPr>
      <w:framePr w:hSpace="142" w:vSpace="142" w:wrap="around" w:vAnchor="page" w:hAnchor="text" w:y="1"/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SyntaxLTStd-Roman" w:eastAsia="Times New Roman" w:hAnsi="SyntaxLTStd-Roman" w:cs="SyntaxLTStd-Roman"/>
      <w:color w:val="004178"/>
      <w:sz w:val="20"/>
      <w:szCs w:val="20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1A35B2"/>
  </w:style>
  <w:style w:type="character" w:styleId="Hyperlink">
    <w:name w:val="Hyperlink"/>
    <w:basedOn w:val="Absatz-Standardschriftart"/>
    <w:uiPriority w:val="99"/>
    <w:unhideWhenUsed/>
    <w:rsid w:val="00405B90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8C08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C088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Listenabsatz">
    <w:name w:val="List Paragraph"/>
    <w:basedOn w:val="Standard"/>
    <w:uiPriority w:val="34"/>
    <w:qFormat/>
    <w:rsid w:val="008C088E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8C0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er-Martens\AppData\Local\Microsoft\Windows\INetCache\Content.Outlook\78JFXCDN\_Brief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07708-67A4-46D7-9D29-5F2C3C80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_Briefvorlage</Template>
  <TotalTime>0</TotalTime>
  <Pages>2</Pages>
  <Words>237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Hiller-Martens</dc:creator>
  <cp:lastModifiedBy>Jiahua Wei</cp:lastModifiedBy>
  <cp:revision>9</cp:revision>
  <cp:lastPrinted>2021-11-24T13:30:00Z</cp:lastPrinted>
  <dcterms:created xsi:type="dcterms:W3CDTF">2023-07-11T13:11:00Z</dcterms:created>
  <dcterms:modified xsi:type="dcterms:W3CDTF">2023-07-12T13:31:00Z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08e7db1dfd40a1fb03e5078a46b7cd6ae1cbba40757c833a720a3c8086c7ab74</vt:lpwstr>
  </property>
</Properties>
</file>